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Microsoft Sans Serif" w:hAnsi="Microsoft Sans Serif" w:cs="Microsoft Sans Serif"/>
          <w:b/>
          <w:bCs/>
          <w:color w:val="FF0000"/>
          <w:sz w:val="72"/>
          <w:szCs w:val="72"/>
          <w:u w:val="single"/>
        </w:rPr>
        <w:t>The key features of fables are:</w:t>
      </w:r>
      <w:bookmarkStart w:id="0" w:name="_GoBack"/>
      <w:bookmarkEnd w:id="0"/>
    </w:p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56"/>
          <w:szCs w:val="56"/>
        </w:rPr>
        <w:t>•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Fables are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short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and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basic, without too much detail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>about how the characters/setting look like.</w:t>
      </w:r>
    </w:p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56"/>
          <w:szCs w:val="56"/>
        </w:rPr>
        <w:t>•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Fables have a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moral lesson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>and teach us what we should and should not do.</w:t>
      </w:r>
    </w:p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56"/>
          <w:szCs w:val="56"/>
        </w:rPr>
        <w:t>•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Usually </w:t>
      </w:r>
      <w:proofErr w:type="gramStart"/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there is a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good character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>who</w:t>
      </w:r>
      <w:proofErr w:type="gramEnd"/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 does the right thing and follows the lesson</w:t>
      </w:r>
    </w:p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56"/>
          <w:szCs w:val="56"/>
        </w:rPr>
        <w:t>•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And a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foolish/ bad character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>who does not listen and does the wrong thing.</w:t>
      </w:r>
    </w:p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56"/>
          <w:szCs w:val="56"/>
        </w:rPr>
        <w:t>•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Characters are usually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animals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and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>forces of nature e.g. sun, wind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; but they can also be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>people.</w:t>
      </w:r>
    </w:p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56"/>
          <w:szCs w:val="56"/>
        </w:rPr>
        <w:t>•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Fables </w:t>
      </w:r>
      <w:proofErr w:type="gramStart"/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are usually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>set</w:t>
      </w:r>
      <w:proofErr w:type="gramEnd"/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 outside, in the countryside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>.</w:t>
      </w:r>
    </w:p>
    <w:p w:rsidR="00402AAF" w:rsidRDefault="00402AAF" w:rsidP="00402AAF">
      <w:pPr>
        <w:pStyle w:val="NormalWeb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56"/>
          <w:szCs w:val="56"/>
        </w:rPr>
        <w:t>•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There should still be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a story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to them so that they are </w:t>
      </w:r>
      <w:r>
        <w:rPr>
          <w:rFonts w:ascii="Microsoft Sans Serif" w:hAnsi="Microsoft Sans Serif" w:cs="Microsoft Sans Serif"/>
          <w:b/>
          <w:bCs/>
          <w:color w:val="000000"/>
          <w:sz w:val="56"/>
          <w:szCs w:val="56"/>
        </w:rPr>
        <w:t xml:space="preserve">fun </w:t>
      </w:r>
      <w:r>
        <w:rPr>
          <w:rFonts w:ascii="Microsoft Sans Serif" w:hAnsi="Microsoft Sans Serif" w:cs="Microsoft Sans Serif"/>
          <w:color w:val="000000"/>
          <w:sz w:val="56"/>
          <w:szCs w:val="56"/>
        </w:rPr>
        <w:t xml:space="preserve">to read. </w:t>
      </w:r>
    </w:p>
    <w:p w:rsidR="00B556CA" w:rsidRDefault="00B556CA"/>
    <w:sectPr w:rsidR="00B556CA" w:rsidSect="00402AA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34B73"/>
    <w:multiLevelType w:val="hybridMultilevel"/>
    <w:tmpl w:val="A080CA46"/>
    <w:lvl w:ilvl="0" w:tplc="70669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7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63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82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40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84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08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4E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2AC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AAF"/>
    <w:rsid w:val="00402AAF"/>
    <w:rsid w:val="00B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9693A1-787D-4A09-8E08-B6ACB26EA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52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2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4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62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4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2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9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2021-02-10T16:36:00Z</dcterms:created>
  <dcterms:modified xsi:type="dcterms:W3CDTF">2021-02-10T16:37:00Z</dcterms:modified>
</cp:coreProperties>
</file>